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CE2D6" w14:textId="77777777" w:rsidR="00250F8A" w:rsidRPr="00E80BD3" w:rsidRDefault="001F2FB7" w:rsidP="00E80BD3">
      <w:pPr>
        <w:jc w:val="center"/>
        <w:rPr>
          <w:b/>
          <w:sz w:val="28"/>
          <w:szCs w:val="28"/>
          <w:u w:val="single"/>
        </w:rPr>
      </w:pPr>
      <w:r w:rsidRPr="00E80BD3">
        <w:rPr>
          <w:b/>
          <w:sz w:val="28"/>
          <w:szCs w:val="28"/>
          <w:u w:val="single"/>
        </w:rPr>
        <w:t>Pravidla soutěže</w:t>
      </w:r>
    </w:p>
    <w:p w14:paraId="3955387D" w14:textId="77777777" w:rsidR="008722C6" w:rsidRDefault="001F2FB7" w:rsidP="001F2FB7">
      <w:pPr>
        <w:spacing w:after="0" w:line="240" w:lineRule="auto"/>
        <w:rPr>
          <w:rFonts w:eastAsia="Times New Roman" w:cs="Times New Roman"/>
          <w:sz w:val="28"/>
          <w:szCs w:val="28"/>
          <w:lang w:eastAsia="cs-CZ"/>
        </w:rPr>
      </w:pPr>
      <w:r w:rsidRPr="008722C6">
        <w:rPr>
          <w:rFonts w:eastAsia="Times New Roman" w:cs="Times New Roman"/>
          <w:sz w:val="28"/>
          <w:szCs w:val="28"/>
          <w:u w:val="single"/>
          <w:lang w:eastAsia="cs-CZ"/>
        </w:rPr>
        <w:t>Pravidla soutěže</w:t>
      </w:r>
      <w:r w:rsidR="008722C6">
        <w:rPr>
          <w:rFonts w:eastAsia="Times New Roman" w:cs="Times New Roman"/>
          <w:sz w:val="28"/>
          <w:szCs w:val="28"/>
          <w:lang w:eastAsia="cs-CZ"/>
        </w:rPr>
        <w:t>:</w:t>
      </w:r>
      <w:r w:rsidRPr="001F2FB7">
        <w:rPr>
          <w:rFonts w:eastAsia="Times New Roman" w:cs="Times New Roman"/>
          <w:sz w:val="28"/>
          <w:szCs w:val="28"/>
          <w:lang w:eastAsia="cs-CZ"/>
        </w:rPr>
        <w:t xml:space="preserve"> </w:t>
      </w:r>
    </w:p>
    <w:p w14:paraId="0526E6A4" w14:textId="066A5BED" w:rsidR="004878B4" w:rsidRDefault="001F2FB7" w:rsidP="001F2FB7">
      <w:pPr>
        <w:spacing w:after="0" w:line="240" w:lineRule="auto"/>
        <w:rPr>
          <w:rFonts w:eastAsia="Times New Roman" w:cs="Times New Roman"/>
          <w:sz w:val="28"/>
          <w:szCs w:val="28"/>
          <w:lang w:eastAsia="cs-CZ"/>
        </w:rPr>
      </w:pPr>
      <w:r w:rsidRPr="001F2FB7">
        <w:rPr>
          <w:rFonts w:eastAsia="Times New Roman" w:cs="Times New Roman"/>
          <w:sz w:val="28"/>
          <w:szCs w:val="28"/>
          <w:lang w:eastAsia="cs-CZ"/>
        </w:rPr>
        <w:t>„</w:t>
      </w:r>
      <w:r>
        <w:rPr>
          <w:rFonts w:eastAsia="Times New Roman" w:cs="Times New Roman"/>
          <w:sz w:val="28"/>
          <w:szCs w:val="28"/>
          <w:lang w:eastAsia="cs-CZ"/>
        </w:rPr>
        <w:t xml:space="preserve">Vánoční soutěž s Vítonickými vinaři, z. </w:t>
      </w:r>
      <w:proofErr w:type="gramStart"/>
      <w:r>
        <w:rPr>
          <w:rFonts w:eastAsia="Times New Roman" w:cs="Times New Roman"/>
          <w:sz w:val="28"/>
          <w:szCs w:val="28"/>
          <w:lang w:eastAsia="cs-CZ"/>
        </w:rPr>
        <w:t>s.</w:t>
      </w:r>
      <w:proofErr w:type="gramEnd"/>
      <w:r w:rsidRPr="001F2FB7">
        <w:rPr>
          <w:rFonts w:eastAsia="Times New Roman" w:cs="Times New Roman"/>
          <w:sz w:val="28"/>
          <w:szCs w:val="28"/>
          <w:lang w:eastAsia="cs-CZ"/>
        </w:rPr>
        <w:t xml:space="preserve">“ (dále jen „Pravidla“). Tato pravidla stanovují podmínky, podle kterých probíhá soutěž </w:t>
      </w:r>
      <w:r w:rsidR="004878B4">
        <w:rPr>
          <w:rFonts w:eastAsia="Times New Roman" w:cs="Times New Roman"/>
          <w:sz w:val="28"/>
          <w:szCs w:val="28"/>
          <w:lang w:eastAsia="cs-CZ"/>
        </w:rPr>
        <w:t xml:space="preserve">Vánoční soutěž s Vítonickými vinaři, z. </w:t>
      </w:r>
      <w:proofErr w:type="gramStart"/>
      <w:r w:rsidR="004878B4">
        <w:rPr>
          <w:rFonts w:eastAsia="Times New Roman" w:cs="Times New Roman"/>
          <w:sz w:val="28"/>
          <w:szCs w:val="28"/>
          <w:lang w:eastAsia="cs-CZ"/>
        </w:rPr>
        <w:t>s.</w:t>
      </w:r>
      <w:proofErr w:type="gramEnd"/>
      <w:r w:rsidR="004878B4" w:rsidRPr="001F2FB7">
        <w:rPr>
          <w:rFonts w:eastAsia="Times New Roman" w:cs="Times New Roman"/>
          <w:sz w:val="28"/>
          <w:szCs w:val="28"/>
          <w:lang w:eastAsia="cs-CZ"/>
        </w:rPr>
        <w:t>“</w:t>
      </w:r>
      <w:r w:rsidR="004878B4">
        <w:rPr>
          <w:rFonts w:eastAsia="Times New Roman" w:cs="Times New Roman"/>
          <w:sz w:val="28"/>
          <w:szCs w:val="28"/>
          <w:lang w:eastAsia="cs-CZ"/>
        </w:rPr>
        <w:t>.</w:t>
      </w:r>
      <w:r w:rsidR="004878B4" w:rsidRPr="001F2FB7">
        <w:rPr>
          <w:rFonts w:eastAsia="Times New Roman" w:cs="Times New Roman"/>
          <w:sz w:val="28"/>
          <w:szCs w:val="28"/>
          <w:lang w:eastAsia="cs-CZ"/>
        </w:rPr>
        <w:t xml:space="preserve"> </w:t>
      </w:r>
    </w:p>
    <w:p w14:paraId="406AE337" w14:textId="77777777" w:rsidR="004878B4" w:rsidRPr="004878B4" w:rsidRDefault="004878B4" w:rsidP="001F2FB7">
      <w:pPr>
        <w:spacing w:after="0" w:line="240" w:lineRule="auto"/>
        <w:rPr>
          <w:rFonts w:eastAsia="Times New Roman" w:cs="Times New Roman"/>
          <w:sz w:val="28"/>
          <w:szCs w:val="28"/>
          <w:u w:val="single"/>
          <w:lang w:eastAsia="cs-CZ"/>
        </w:rPr>
      </w:pPr>
    </w:p>
    <w:p w14:paraId="5F9B9350" w14:textId="2D4FEC09" w:rsidR="001F2FB7" w:rsidRPr="001F2FB7" w:rsidRDefault="001F2FB7" w:rsidP="001F2FB7">
      <w:pPr>
        <w:spacing w:after="0" w:line="240" w:lineRule="auto"/>
        <w:rPr>
          <w:rFonts w:eastAsia="Times New Roman" w:cs="Times New Roman"/>
          <w:sz w:val="28"/>
          <w:szCs w:val="28"/>
          <w:lang w:eastAsia="cs-CZ"/>
        </w:rPr>
      </w:pPr>
      <w:r w:rsidRPr="004878B4">
        <w:rPr>
          <w:rFonts w:eastAsia="Times New Roman" w:cs="Times New Roman"/>
          <w:sz w:val="28"/>
          <w:szCs w:val="28"/>
          <w:u w:val="single"/>
          <w:lang w:eastAsia="cs-CZ"/>
        </w:rPr>
        <w:t>Pořadatel soutěže:</w:t>
      </w:r>
      <w:r w:rsidRPr="001F2FB7">
        <w:rPr>
          <w:rFonts w:eastAsia="Times New Roman" w:cs="Times New Roman"/>
          <w:sz w:val="28"/>
          <w:szCs w:val="28"/>
          <w:lang w:eastAsia="cs-CZ"/>
        </w:rPr>
        <w:br/>
        <w:t>- Pořadatelem soutěže je</w:t>
      </w:r>
      <w:r w:rsidR="008722C6">
        <w:rPr>
          <w:rFonts w:eastAsia="Times New Roman" w:cs="Times New Roman"/>
          <w:sz w:val="28"/>
          <w:szCs w:val="28"/>
          <w:lang w:eastAsia="cs-CZ"/>
        </w:rPr>
        <w:t>:</w:t>
      </w:r>
      <w:r w:rsidRPr="001F2FB7">
        <w:rPr>
          <w:rFonts w:eastAsia="Times New Roman" w:cs="Times New Roman"/>
          <w:sz w:val="28"/>
          <w:szCs w:val="28"/>
          <w:lang w:eastAsia="cs-CZ"/>
        </w:rPr>
        <w:t xml:space="preserve"> </w:t>
      </w:r>
      <w:proofErr w:type="spellStart"/>
      <w:r w:rsidRPr="001F2FB7">
        <w:rPr>
          <w:rFonts w:eastAsia="Times New Roman" w:cs="Times New Roman"/>
          <w:sz w:val="28"/>
          <w:szCs w:val="28"/>
          <w:lang w:eastAsia="cs-CZ"/>
        </w:rPr>
        <w:t>Vítoničtí</w:t>
      </w:r>
      <w:proofErr w:type="spellEnd"/>
      <w:r w:rsidRPr="001F2FB7">
        <w:rPr>
          <w:rFonts w:eastAsia="Times New Roman" w:cs="Times New Roman"/>
          <w:sz w:val="28"/>
          <w:szCs w:val="28"/>
          <w:lang w:eastAsia="cs-CZ"/>
        </w:rPr>
        <w:t xml:space="preserve"> </w:t>
      </w:r>
      <w:proofErr w:type="gramStart"/>
      <w:r w:rsidRPr="001F2FB7">
        <w:rPr>
          <w:rFonts w:eastAsia="Times New Roman" w:cs="Times New Roman"/>
          <w:sz w:val="28"/>
          <w:szCs w:val="28"/>
          <w:lang w:eastAsia="cs-CZ"/>
        </w:rPr>
        <w:t xml:space="preserve">vinaři, </w:t>
      </w:r>
      <w:proofErr w:type="spellStart"/>
      <w:r w:rsidRPr="001F2FB7">
        <w:rPr>
          <w:rFonts w:eastAsia="Times New Roman" w:cs="Times New Roman"/>
          <w:sz w:val="28"/>
          <w:szCs w:val="28"/>
          <w:lang w:eastAsia="cs-CZ"/>
        </w:rPr>
        <w:t>z.s</w:t>
      </w:r>
      <w:proofErr w:type="spellEnd"/>
      <w:r w:rsidRPr="001F2FB7">
        <w:rPr>
          <w:rFonts w:eastAsia="Times New Roman" w:cs="Times New Roman"/>
          <w:sz w:val="28"/>
          <w:szCs w:val="28"/>
          <w:lang w:eastAsia="cs-CZ"/>
        </w:rPr>
        <w:t>.</w:t>
      </w:r>
      <w:proofErr w:type="gramEnd"/>
      <w:r w:rsidRPr="001F2FB7">
        <w:rPr>
          <w:rFonts w:eastAsia="Times New Roman" w:cs="Times New Roman"/>
          <w:sz w:val="28"/>
          <w:szCs w:val="28"/>
          <w:lang w:eastAsia="cs-CZ"/>
        </w:rPr>
        <w:t xml:space="preserve">, se sídlem Vítonice 54, 671 61 Vítonice, IČ: </w:t>
      </w:r>
      <w:r w:rsidR="004878B4">
        <w:rPr>
          <w:rFonts w:eastAsia="Times New Roman" w:cs="Times New Roman"/>
          <w:sz w:val="28"/>
          <w:szCs w:val="28"/>
          <w:lang w:eastAsia="cs-CZ"/>
        </w:rPr>
        <w:t xml:space="preserve">06743561; spolek je </w:t>
      </w:r>
      <w:r w:rsidRPr="001F2FB7">
        <w:rPr>
          <w:rFonts w:eastAsia="Times New Roman" w:cs="Times New Roman"/>
          <w:sz w:val="28"/>
          <w:szCs w:val="28"/>
          <w:lang w:eastAsia="cs-CZ"/>
        </w:rPr>
        <w:t xml:space="preserve">zapsán </w:t>
      </w:r>
      <w:r w:rsidR="00EB33D4">
        <w:rPr>
          <w:rFonts w:eastAsia="Times New Roman" w:cs="Times New Roman"/>
          <w:sz w:val="28"/>
          <w:szCs w:val="28"/>
          <w:lang w:eastAsia="cs-CZ"/>
        </w:rPr>
        <w:t xml:space="preserve">pod spisovou značkou L 23536 </w:t>
      </w:r>
      <w:r w:rsidRPr="001F2FB7">
        <w:rPr>
          <w:rFonts w:eastAsia="Times New Roman" w:cs="Times New Roman"/>
          <w:sz w:val="28"/>
          <w:szCs w:val="28"/>
          <w:lang w:eastAsia="cs-CZ"/>
        </w:rPr>
        <w:t xml:space="preserve">v </w:t>
      </w:r>
      <w:r w:rsidR="008722C6">
        <w:rPr>
          <w:rFonts w:eastAsia="Times New Roman" w:cs="Times New Roman"/>
          <w:sz w:val="28"/>
          <w:szCs w:val="28"/>
          <w:lang w:eastAsia="cs-CZ"/>
        </w:rPr>
        <w:t>spolkovém</w:t>
      </w:r>
      <w:r w:rsidRPr="001F2FB7">
        <w:rPr>
          <w:rFonts w:eastAsia="Times New Roman" w:cs="Times New Roman"/>
          <w:sz w:val="28"/>
          <w:szCs w:val="28"/>
          <w:lang w:eastAsia="cs-CZ"/>
        </w:rPr>
        <w:t xml:space="preserve"> rejstříku vedeném </w:t>
      </w:r>
      <w:r w:rsidR="00EB33D4">
        <w:rPr>
          <w:rFonts w:eastAsia="Times New Roman" w:cs="Times New Roman"/>
          <w:sz w:val="28"/>
          <w:szCs w:val="28"/>
          <w:lang w:eastAsia="cs-CZ"/>
        </w:rPr>
        <w:t xml:space="preserve">u </w:t>
      </w:r>
      <w:r w:rsidR="00BD3196">
        <w:rPr>
          <w:rFonts w:eastAsia="Times New Roman" w:cs="Times New Roman"/>
          <w:sz w:val="28"/>
          <w:szCs w:val="28"/>
          <w:lang w:eastAsia="cs-CZ"/>
        </w:rPr>
        <w:t>Krajsk</w:t>
      </w:r>
      <w:r w:rsidR="00EB33D4">
        <w:rPr>
          <w:rFonts w:eastAsia="Times New Roman" w:cs="Times New Roman"/>
          <w:sz w:val="28"/>
          <w:szCs w:val="28"/>
          <w:lang w:eastAsia="cs-CZ"/>
        </w:rPr>
        <w:t>ého</w:t>
      </w:r>
      <w:r w:rsidR="00BD3196">
        <w:rPr>
          <w:rFonts w:eastAsia="Times New Roman" w:cs="Times New Roman"/>
          <w:sz w:val="28"/>
          <w:szCs w:val="28"/>
          <w:lang w:eastAsia="cs-CZ"/>
        </w:rPr>
        <w:t xml:space="preserve"> soud</w:t>
      </w:r>
      <w:r w:rsidR="00EB33D4">
        <w:rPr>
          <w:rFonts w:eastAsia="Times New Roman" w:cs="Times New Roman"/>
          <w:sz w:val="28"/>
          <w:szCs w:val="28"/>
          <w:lang w:eastAsia="cs-CZ"/>
        </w:rPr>
        <w:t>u</w:t>
      </w:r>
      <w:r w:rsidR="00BD3196">
        <w:rPr>
          <w:rFonts w:eastAsia="Times New Roman" w:cs="Times New Roman"/>
          <w:sz w:val="28"/>
          <w:szCs w:val="28"/>
          <w:lang w:eastAsia="cs-CZ"/>
        </w:rPr>
        <w:t xml:space="preserve"> v</w:t>
      </w:r>
      <w:r w:rsidR="00043489">
        <w:rPr>
          <w:rFonts w:eastAsia="Times New Roman" w:cs="Times New Roman"/>
          <w:sz w:val="28"/>
          <w:szCs w:val="28"/>
          <w:lang w:eastAsia="cs-CZ"/>
        </w:rPr>
        <w:t> </w:t>
      </w:r>
      <w:r w:rsidR="00BD3196">
        <w:rPr>
          <w:rFonts w:eastAsia="Times New Roman" w:cs="Times New Roman"/>
          <w:sz w:val="28"/>
          <w:szCs w:val="28"/>
          <w:lang w:eastAsia="cs-CZ"/>
        </w:rPr>
        <w:t>Brně</w:t>
      </w:r>
      <w:r w:rsidR="00043489">
        <w:rPr>
          <w:rFonts w:eastAsia="Times New Roman" w:cs="Times New Roman"/>
          <w:sz w:val="28"/>
          <w:szCs w:val="28"/>
          <w:lang w:eastAsia="cs-CZ"/>
        </w:rPr>
        <w:t xml:space="preserve"> </w:t>
      </w:r>
      <w:r w:rsidRPr="001F2FB7">
        <w:rPr>
          <w:rFonts w:eastAsia="Times New Roman" w:cs="Times New Roman"/>
          <w:sz w:val="28"/>
          <w:szCs w:val="28"/>
          <w:lang w:eastAsia="cs-CZ"/>
        </w:rPr>
        <w:t>(dále jen „Pořadatel“)</w:t>
      </w:r>
      <w:r w:rsidR="00043489">
        <w:rPr>
          <w:rFonts w:eastAsia="Times New Roman" w:cs="Times New Roman"/>
          <w:sz w:val="28"/>
          <w:szCs w:val="28"/>
          <w:lang w:eastAsia="cs-CZ"/>
        </w:rPr>
        <w:t>.</w:t>
      </w:r>
      <w:r w:rsidRPr="001F2FB7">
        <w:rPr>
          <w:rFonts w:eastAsia="Times New Roman" w:cs="Times New Roman"/>
          <w:sz w:val="28"/>
          <w:szCs w:val="28"/>
          <w:lang w:eastAsia="cs-CZ"/>
        </w:rPr>
        <w:br/>
        <w:t xml:space="preserve">- společnost </w:t>
      </w:r>
      <w:proofErr w:type="spellStart"/>
      <w:r w:rsidRPr="001F2FB7">
        <w:rPr>
          <w:rFonts w:eastAsia="Times New Roman" w:cs="Times New Roman"/>
          <w:sz w:val="28"/>
          <w:szCs w:val="28"/>
          <w:lang w:eastAsia="cs-CZ"/>
        </w:rPr>
        <w:t>Facebook</w:t>
      </w:r>
      <w:proofErr w:type="spellEnd"/>
      <w:r w:rsidRPr="001F2FB7">
        <w:rPr>
          <w:rFonts w:eastAsia="Times New Roman" w:cs="Times New Roman"/>
          <w:sz w:val="28"/>
          <w:szCs w:val="28"/>
          <w:lang w:eastAsia="cs-CZ"/>
        </w:rPr>
        <w:t xml:space="preserve"> není pořadatelem soutěže.</w:t>
      </w:r>
    </w:p>
    <w:p w14:paraId="6E6F5833" w14:textId="77777777" w:rsidR="00BD3196" w:rsidRDefault="00BD3196" w:rsidP="001F2FB7">
      <w:pPr>
        <w:spacing w:after="0" w:line="240" w:lineRule="auto"/>
        <w:rPr>
          <w:rFonts w:eastAsia="Times New Roman" w:cs="Times New Roman"/>
          <w:sz w:val="28"/>
          <w:szCs w:val="28"/>
          <w:lang w:eastAsia="cs-CZ"/>
        </w:rPr>
      </w:pPr>
    </w:p>
    <w:p w14:paraId="40978B32" w14:textId="7CF9637B" w:rsidR="00EB6482" w:rsidRDefault="001F2FB7" w:rsidP="001F2FB7">
      <w:pPr>
        <w:spacing w:after="0" w:line="240" w:lineRule="auto"/>
        <w:rPr>
          <w:rFonts w:eastAsia="Times New Roman" w:cs="Times New Roman"/>
          <w:sz w:val="28"/>
          <w:szCs w:val="28"/>
          <w:lang w:eastAsia="cs-CZ"/>
        </w:rPr>
      </w:pPr>
      <w:r w:rsidRPr="004878B4">
        <w:rPr>
          <w:rFonts w:eastAsia="Times New Roman" w:cs="Times New Roman"/>
          <w:sz w:val="28"/>
          <w:szCs w:val="28"/>
          <w:u w:val="single"/>
          <w:lang w:eastAsia="cs-CZ"/>
        </w:rPr>
        <w:t>Účastník soutěže:</w:t>
      </w:r>
      <w:r w:rsidRPr="001F2FB7">
        <w:rPr>
          <w:rFonts w:eastAsia="Times New Roman" w:cs="Times New Roman"/>
          <w:sz w:val="28"/>
          <w:szCs w:val="28"/>
          <w:lang w:eastAsia="cs-CZ"/>
        </w:rPr>
        <w:br/>
        <w:t xml:space="preserve">- Soutěže se mohou účastnit fyzické osoby, které trvale žijí na území České republiky a zároveň jsou starší 18 let (každá taková osoba dále jen „Účastník“), mají aktivní osobní účet na sociální síti </w:t>
      </w:r>
      <w:proofErr w:type="spellStart"/>
      <w:r w:rsidRPr="001F2FB7">
        <w:rPr>
          <w:rFonts w:eastAsia="Times New Roman" w:cs="Times New Roman"/>
          <w:sz w:val="28"/>
          <w:szCs w:val="28"/>
          <w:lang w:eastAsia="cs-CZ"/>
        </w:rPr>
        <w:t>Facebook</w:t>
      </w:r>
      <w:proofErr w:type="spellEnd"/>
      <w:r w:rsidRPr="001F2FB7">
        <w:rPr>
          <w:rFonts w:eastAsia="Times New Roman" w:cs="Times New Roman"/>
          <w:sz w:val="28"/>
          <w:szCs w:val="28"/>
          <w:lang w:eastAsia="cs-CZ"/>
        </w:rPr>
        <w:t xml:space="preserve"> a splňují stanovená pravidla soutěže. </w:t>
      </w:r>
      <w:r w:rsidR="00EB6482">
        <w:rPr>
          <w:rFonts w:eastAsia="Times New Roman" w:cs="Times New Roman"/>
          <w:sz w:val="28"/>
          <w:szCs w:val="28"/>
          <w:lang w:eastAsia="cs-CZ"/>
        </w:rPr>
        <w:br/>
        <w:t xml:space="preserve">- Ze soutěže jsou vyloučeni členové spolku </w:t>
      </w:r>
      <w:proofErr w:type="spellStart"/>
      <w:r w:rsidR="008722C6">
        <w:rPr>
          <w:rFonts w:eastAsia="Times New Roman" w:cs="Times New Roman"/>
          <w:sz w:val="28"/>
          <w:szCs w:val="28"/>
          <w:lang w:eastAsia="cs-CZ"/>
        </w:rPr>
        <w:t>Vítoničtí</w:t>
      </w:r>
      <w:proofErr w:type="spellEnd"/>
      <w:r w:rsidR="008722C6">
        <w:rPr>
          <w:rFonts w:eastAsia="Times New Roman" w:cs="Times New Roman"/>
          <w:sz w:val="28"/>
          <w:szCs w:val="28"/>
          <w:lang w:eastAsia="cs-CZ"/>
        </w:rPr>
        <w:t xml:space="preserve"> </w:t>
      </w:r>
      <w:proofErr w:type="gramStart"/>
      <w:r w:rsidR="008722C6">
        <w:rPr>
          <w:rFonts w:eastAsia="Times New Roman" w:cs="Times New Roman"/>
          <w:sz w:val="28"/>
          <w:szCs w:val="28"/>
          <w:lang w:eastAsia="cs-CZ"/>
        </w:rPr>
        <w:t xml:space="preserve">vinaři, </w:t>
      </w:r>
      <w:proofErr w:type="spellStart"/>
      <w:r w:rsidR="008722C6">
        <w:rPr>
          <w:rFonts w:eastAsia="Times New Roman" w:cs="Times New Roman"/>
          <w:sz w:val="28"/>
          <w:szCs w:val="28"/>
          <w:lang w:eastAsia="cs-CZ"/>
        </w:rPr>
        <w:t>z.s</w:t>
      </w:r>
      <w:proofErr w:type="spellEnd"/>
      <w:r w:rsidR="008722C6">
        <w:rPr>
          <w:rFonts w:eastAsia="Times New Roman" w:cs="Times New Roman"/>
          <w:sz w:val="28"/>
          <w:szCs w:val="28"/>
          <w:lang w:eastAsia="cs-CZ"/>
        </w:rPr>
        <w:t>.</w:t>
      </w:r>
      <w:proofErr w:type="gramEnd"/>
      <w:r w:rsidR="008722C6">
        <w:rPr>
          <w:rFonts w:eastAsia="Times New Roman" w:cs="Times New Roman"/>
          <w:sz w:val="28"/>
          <w:szCs w:val="28"/>
          <w:lang w:eastAsia="cs-CZ"/>
        </w:rPr>
        <w:t xml:space="preserve"> </w:t>
      </w:r>
      <w:r w:rsidR="00EB6482">
        <w:rPr>
          <w:rFonts w:eastAsia="Times New Roman" w:cs="Times New Roman"/>
          <w:sz w:val="28"/>
          <w:szCs w:val="28"/>
          <w:lang w:eastAsia="cs-CZ"/>
        </w:rPr>
        <w:t xml:space="preserve">a jejich přímí příbuzní. </w:t>
      </w:r>
    </w:p>
    <w:p w14:paraId="10C3E1F2" w14:textId="77777777" w:rsidR="001F2FB7" w:rsidRDefault="00EB6482" w:rsidP="001F2FB7">
      <w:pPr>
        <w:spacing w:after="0" w:line="240" w:lineRule="auto"/>
        <w:rPr>
          <w:rFonts w:eastAsia="Times New Roman" w:cs="Times New Roman"/>
          <w:sz w:val="28"/>
          <w:szCs w:val="28"/>
          <w:lang w:eastAsia="cs-CZ"/>
        </w:rPr>
      </w:pPr>
      <w:r>
        <w:rPr>
          <w:rFonts w:eastAsia="Times New Roman" w:cs="Times New Roman"/>
          <w:sz w:val="28"/>
          <w:szCs w:val="28"/>
          <w:lang w:eastAsia="cs-CZ"/>
        </w:rPr>
        <w:t xml:space="preserve">- </w:t>
      </w:r>
      <w:r w:rsidR="001F2FB7" w:rsidRPr="001F2FB7">
        <w:rPr>
          <w:rFonts w:eastAsia="Times New Roman" w:cs="Times New Roman"/>
          <w:sz w:val="28"/>
          <w:szCs w:val="28"/>
          <w:lang w:eastAsia="cs-CZ"/>
        </w:rPr>
        <w:t>Pořadatel soutěže má právo ověřit totožnost soutěžícího, potažmo výherce pro vyhodnocení soutěže v souladu s těmito pravidly.</w:t>
      </w:r>
    </w:p>
    <w:p w14:paraId="45BFC027" w14:textId="77777777" w:rsidR="00BD3196" w:rsidRPr="001F2FB7" w:rsidRDefault="00BD3196" w:rsidP="001F2FB7">
      <w:pPr>
        <w:spacing w:after="0" w:line="240" w:lineRule="auto"/>
        <w:rPr>
          <w:rFonts w:eastAsia="Times New Roman" w:cs="Times New Roman"/>
          <w:sz w:val="28"/>
          <w:szCs w:val="28"/>
          <w:lang w:eastAsia="cs-CZ"/>
        </w:rPr>
      </w:pPr>
    </w:p>
    <w:p w14:paraId="683B7DB2" w14:textId="6E1EF015" w:rsidR="00952A11" w:rsidRDefault="001F2FB7" w:rsidP="00952A11">
      <w:pPr>
        <w:spacing w:after="0" w:line="240" w:lineRule="auto"/>
        <w:rPr>
          <w:rFonts w:eastAsia="Times New Roman" w:cs="Times New Roman"/>
          <w:sz w:val="28"/>
          <w:szCs w:val="28"/>
          <w:lang w:eastAsia="cs-CZ"/>
        </w:rPr>
      </w:pPr>
      <w:r w:rsidRPr="004878B4">
        <w:rPr>
          <w:rFonts w:eastAsia="Times New Roman" w:cs="Times New Roman"/>
          <w:sz w:val="28"/>
          <w:szCs w:val="28"/>
          <w:u w:val="single"/>
          <w:lang w:eastAsia="cs-CZ"/>
        </w:rPr>
        <w:t>Předmět soutěže:</w:t>
      </w:r>
      <w:r w:rsidR="00952A11">
        <w:rPr>
          <w:rFonts w:eastAsia="Times New Roman" w:cs="Times New Roman"/>
          <w:sz w:val="28"/>
          <w:szCs w:val="28"/>
          <w:lang w:eastAsia="cs-CZ"/>
        </w:rPr>
        <w:br/>
        <w:t>- Předmětem soutěže jsou celkem tři výhry:</w:t>
      </w:r>
      <w:r w:rsidR="00952A11">
        <w:rPr>
          <w:rFonts w:eastAsia="Times New Roman" w:cs="Times New Roman"/>
          <w:sz w:val="28"/>
          <w:szCs w:val="28"/>
          <w:lang w:eastAsia="cs-CZ"/>
        </w:rPr>
        <w:br/>
        <w:t xml:space="preserve">1. </w:t>
      </w:r>
      <w:r w:rsidR="00952A11" w:rsidRPr="00952A11">
        <w:rPr>
          <w:rFonts w:eastAsia="Times New Roman" w:cs="Times New Roman"/>
          <w:sz w:val="28"/>
          <w:szCs w:val="28"/>
          <w:lang w:eastAsia="cs-CZ"/>
        </w:rPr>
        <w:t>místo</w:t>
      </w:r>
      <w:r w:rsidR="00952A11">
        <w:rPr>
          <w:rFonts w:eastAsia="Times New Roman" w:cs="Times New Roman"/>
          <w:sz w:val="28"/>
          <w:szCs w:val="28"/>
          <w:lang w:eastAsia="cs-CZ"/>
        </w:rPr>
        <w:t xml:space="preserve"> - vstup pro dvě osoby na Otevřené sklepy 20</w:t>
      </w:r>
      <w:r w:rsidR="008722C6">
        <w:rPr>
          <w:rFonts w:eastAsia="Times New Roman" w:cs="Times New Roman"/>
          <w:sz w:val="28"/>
          <w:szCs w:val="28"/>
          <w:lang w:eastAsia="cs-CZ"/>
        </w:rPr>
        <w:t>20</w:t>
      </w:r>
      <w:r w:rsidR="00952A11">
        <w:rPr>
          <w:rFonts w:eastAsia="Times New Roman" w:cs="Times New Roman"/>
          <w:sz w:val="28"/>
          <w:szCs w:val="28"/>
          <w:lang w:eastAsia="cs-CZ"/>
        </w:rPr>
        <w:t xml:space="preserve"> </w:t>
      </w:r>
      <w:r w:rsidR="00952A11" w:rsidRPr="00952A11">
        <w:rPr>
          <w:rFonts w:eastAsia="Times New Roman" w:cs="Times New Roman"/>
          <w:sz w:val="28"/>
          <w:szCs w:val="28"/>
          <w:lang w:eastAsia="cs-CZ"/>
        </w:rPr>
        <w:t>zdarma (</w:t>
      </w:r>
      <w:r w:rsidR="004878B4">
        <w:rPr>
          <w:rFonts w:eastAsia="Times New Roman" w:cs="Times New Roman"/>
          <w:sz w:val="28"/>
          <w:szCs w:val="28"/>
          <w:lang w:eastAsia="cs-CZ"/>
        </w:rPr>
        <w:t>cena zahrnuje vstup</w:t>
      </w:r>
      <w:r w:rsidR="008722C6">
        <w:rPr>
          <w:rFonts w:eastAsia="Times New Roman" w:cs="Times New Roman"/>
          <w:sz w:val="28"/>
          <w:szCs w:val="28"/>
          <w:lang w:eastAsia="cs-CZ"/>
        </w:rPr>
        <w:t xml:space="preserve"> pro 2 osoby</w:t>
      </w:r>
      <w:r w:rsidR="004878B4">
        <w:rPr>
          <w:rFonts w:eastAsia="Times New Roman" w:cs="Times New Roman"/>
          <w:sz w:val="28"/>
          <w:szCs w:val="28"/>
          <w:lang w:eastAsia="cs-CZ"/>
        </w:rPr>
        <w:t xml:space="preserve">, </w:t>
      </w:r>
      <w:r w:rsidR="008722C6">
        <w:rPr>
          <w:rFonts w:eastAsia="Times New Roman" w:cs="Times New Roman"/>
          <w:sz w:val="28"/>
          <w:szCs w:val="28"/>
          <w:lang w:eastAsia="cs-CZ"/>
        </w:rPr>
        <w:t xml:space="preserve">dvě degustační </w:t>
      </w:r>
      <w:r w:rsidR="004878B4">
        <w:rPr>
          <w:rFonts w:eastAsia="Times New Roman" w:cs="Times New Roman"/>
          <w:sz w:val="28"/>
          <w:szCs w:val="28"/>
          <w:lang w:eastAsia="cs-CZ"/>
        </w:rPr>
        <w:t>skleničk</w:t>
      </w:r>
      <w:r w:rsidR="008722C6">
        <w:rPr>
          <w:rFonts w:eastAsia="Times New Roman" w:cs="Times New Roman"/>
          <w:sz w:val="28"/>
          <w:szCs w:val="28"/>
          <w:lang w:eastAsia="cs-CZ"/>
        </w:rPr>
        <w:t>y</w:t>
      </w:r>
      <w:r w:rsidR="004878B4">
        <w:rPr>
          <w:rFonts w:eastAsia="Times New Roman" w:cs="Times New Roman"/>
          <w:sz w:val="28"/>
          <w:szCs w:val="28"/>
          <w:lang w:eastAsia="cs-CZ"/>
        </w:rPr>
        <w:t xml:space="preserve"> a</w:t>
      </w:r>
      <w:r w:rsidR="00952A11">
        <w:rPr>
          <w:rFonts w:eastAsia="Times New Roman" w:cs="Times New Roman"/>
          <w:sz w:val="28"/>
          <w:szCs w:val="28"/>
          <w:lang w:eastAsia="cs-CZ"/>
        </w:rPr>
        <w:t xml:space="preserve"> </w:t>
      </w:r>
      <w:r w:rsidR="008722C6">
        <w:rPr>
          <w:rFonts w:eastAsia="Times New Roman" w:cs="Times New Roman"/>
          <w:sz w:val="28"/>
          <w:szCs w:val="28"/>
          <w:lang w:eastAsia="cs-CZ"/>
        </w:rPr>
        <w:t xml:space="preserve">dva </w:t>
      </w:r>
      <w:r w:rsidR="00952A11" w:rsidRPr="00952A11">
        <w:rPr>
          <w:rFonts w:eastAsia="Times New Roman" w:cs="Times New Roman"/>
          <w:sz w:val="28"/>
          <w:szCs w:val="28"/>
          <w:lang w:eastAsia="cs-CZ"/>
        </w:rPr>
        <w:t>katalog</w:t>
      </w:r>
      <w:r w:rsidR="008722C6">
        <w:rPr>
          <w:rFonts w:eastAsia="Times New Roman" w:cs="Times New Roman"/>
          <w:sz w:val="28"/>
          <w:szCs w:val="28"/>
          <w:lang w:eastAsia="cs-CZ"/>
        </w:rPr>
        <w:t>y</w:t>
      </w:r>
      <w:r w:rsidR="004878B4">
        <w:rPr>
          <w:rFonts w:eastAsia="Times New Roman" w:cs="Times New Roman"/>
          <w:sz w:val="28"/>
          <w:szCs w:val="28"/>
          <w:lang w:eastAsia="cs-CZ"/>
        </w:rPr>
        <w:t xml:space="preserve">), které se </w:t>
      </w:r>
      <w:r w:rsidR="008722C6">
        <w:rPr>
          <w:rFonts w:eastAsia="Times New Roman" w:cs="Times New Roman"/>
          <w:sz w:val="28"/>
          <w:szCs w:val="28"/>
          <w:lang w:eastAsia="cs-CZ"/>
        </w:rPr>
        <w:t xml:space="preserve">bude </w:t>
      </w:r>
      <w:r w:rsidR="004878B4">
        <w:rPr>
          <w:rFonts w:eastAsia="Times New Roman" w:cs="Times New Roman"/>
          <w:sz w:val="28"/>
          <w:szCs w:val="28"/>
          <w:lang w:eastAsia="cs-CZ"/>
        </w:rPr>
        <w:t>kona</w:t>
      </w:r>
      <w:r w:rsidR="008722C6">
        <w:rPr>
          <w:rFonts w:eastAsia="Times New Roman" w:cs="Times New Roman"/>
          <w:sz w:val="28"/>
          <w:szCs w:val="28"/>
          <w:lang w:eastAsia="cs-CZ"/>
        </w:rPr>
        <w:t>t</w:t>
      </w:r>
      <w:r w:rsidR="00952A11">
        <w:rPr>
          <w:rFonts w:eastAsia="Times New Roman" w:cs="Times New Roman"/>
          <w:sz w:val="28"/>
          <w:szCs w:val="28"/>
          <w:lang w:eastAsia="cs-CZ"/>
        </w:rPr>
        <w:t xml:space="preserve"> 4. července 20</w:t>
      </w:r>
      <w:r w:rsidR="008722C6">
        <w:rPr>
          <w:rFonts w:eastAsia="Times New Roman" w:cs="Times New Roman"/>
          <w:sz w:val="28"/>
          <w:szCs w:val="28"/>
          <w:lang w:eastAsia="cs-CZ"/>
        </w:rPr>
        <w:t>20</w:t>
      </w:r>
      <w:r w:rsidR="00952A11">
        <w:rPr>
          <w:rFonts w:eastAsia="Times New Roman" w:cs="Times New Roman"/>
          <w:sz w:val="28"/>
          <w:szCs w:val="28"/>
          <w:lang w:eastAsia="cs-CZ"/>
        </w:rPr>
        <w:t xml:space="preserve"> ve Vítonicích.</w:t>
      </w:r>
      <w:r w:rsidR="00952A11">
        <w:rPr>
          <w:rFonts w:eastAsia="Times New Roman" w:cs="Times New Roman"/>
          <w:sz w:val="28"/>
          <w:szCs w:val="28"/>
          <w:lang w:eastAsia="cs-CZ"/>
        </w:rPr>
        <w:br/>
        <w:t xml:space="preserve">2. místo – dárkové balení dvou lahví </w:t>
      </w:r>
      <w:r w:rsidR="008722C6">
        <w:rPr>
          <w:rFonts w:eastAsia="Times New Roman" w:cs="Times New Roman"/>
          <w:sz w:val="28"/>
          <w:szCs w:val="28"/>
          <w:lang w:eastAsia="cs-CZ"/>
        </w:rPr>
        <w:t xml:space="preserve">vín vybraného </w:t>
      </w:r>
      <w:r w:rsidR="00952A11">
        <w:rPr>
          <w:rFonts w:eastAsia="Times New Roman" w:cs="Times New Roman"/>
          <w:sz w:val="28"/>
          <w:szCs w:val="28"/>
          <w:lang w:eastAsia="cs-CZ"/>
        </w:rPr>
        <w:t xml:space="preserve">vítonického </w:t>
      </w:r>
      <w:r w:rsidR="008722C6">
        <w:rPr>
          <w:rFonts w:eastAsia="Times New Roman" w:cs="Times New Roman"/>
          <w:sz w:val="28"/>
          <w:szCs w:val="28"/>
          <w:lang w:eastAsia="cs-CZ"/>
        </w:rPr>
        <w:t>vinaře</w:t>
      </w:r>
      <w:r w:rsidR="00952A11">
        <w:rPr>
          <w:rFonts w:eastAsia="Times New Roman" w:cs="Times New Roman"/>
          <w:sz w:val="28"/>
          <w:szCs w:val="28"/>
          <w:lang w:eastAsia="cs-CZ"/>
        </w:rPr>
        <w:t xml:space="preserve">. </w:t>
      </w:r>
    </w:p>
    <w:p w14:paraId="4D51F439" w14:textId="6BDD3D3B" w:rsidR="001F2FB7" w:rsidRPr="001F2FB7" w:rsidRDefault="00952A11" w:rsidP="00952A11">
      <w:pPr>
        <w:spacing w:after="0" w:line="240" w:lineRule="auto"/>
        <w:rPr>
          <w:rFonts w:eastAsia="Times New Roman" w:cs="Times New Roman"/>
          <w:sz w:val="28"/>
          <w:szCs w:val="28"/>
          <w:lang w:eastAsia="cs-CZ"/>
        </w:rPr>
      </w:pPr>
      <w:r>
        <w:rPr>
          <w:rFonts w:eastAsia="Times New Roman" w:cs="Times New Roman"/>
          <w:sz w:val="28"/>
          <w:szCs w:val="28"/>
          <w:lang w:eastAsia="cs-CZ"/>
        </w:rPr>
        <w:t xml:space="preserve">3. místo – </w:t>
      </w:r>
      <w:bookmarkStart w:id="0" w:name="_GoBack"/>
      <w:r>
        <w:rPr>
          <w:rFonts w:eastAsia="Times New Roman" w:cs="Times New Roman"/>
          <w:sz w:val="28"/>
          <w:szCs w:val="28"/>
          <w:lang w:eastAsia="cs-CZ"/>
        </w:rPr>
        <w:t xml:space="preserve">dárkové balení jedné láhve </w:t>
      </w:r>
      <w:r w:rsidR="008722C6">
        <w:rPr>
          <w:rFonts w:eastAsia="Times New Roman" w:cs="Times New Roman"/>
          <w:sz w:val="28"/>
          <w:szCs w:val="28"/>
          <w:lang w:eastAsia="cs-CZ"/>
        </w:rPr>
        <w:t xml:space="preserve">vína vybraného </w:t>
      </w:r>
      <w:r>
        <w:rPr>
          <w:rFonts w:eastAsia="Times New Roman" w:cs="Times New Roman"/>
          <w:sz w:val="28"/>
          <w:szCs w:val="28"/>
          <w:lang w:eastAsia="cs-CZ"/>
        </w:rPr>
        <w:t>vítonického v</w:t>
      </w:r>
      <w:r w:rsidR="008722C6">
        <w:rPr>
          <w:rFonts w:eastAsia="Times New Roman" w:cs="Times New Roman"/>
          <w:sz w:val="28"/>
          <w:szCs w:val="28"/>
          <w:lang w:eastAsia="cs-CZ"/>
        </w:rPr>
        <w:t>inaře</w:t>
      </w:r>
      <w:bookmarkEnd w:id="0"/>
      <w:r>
        <w:rPr>
          <w:rFonts w:eastAsia="Times New Roman" w:cs="Times New Roman"/>
          <w:sz w:val="28"/>
          <w:szCs w:val="28"/>
          <w:lang w:eastAsia="cs-CZ"/>
        </w:rPr>
        <w:t xml:space="preserve">. </w:t>
      </w:r>
      <w:r>
        <w:rPr>
          <w:rFonts w:eastAsia="Times New Roman" w:cs="Times New Roman"/>
          <w:sz w:val="28"/>
          <w:szCs w:val="28"/>
          <w:lang w:eastAsia="cs-CZ"/>
        </w:rPr>
        <w:br/>
      </w:r>
      <w:r w:rsidR="001F2FB7" w:rsidRPr="001F2FB7">
        <w:rPr>
          <w:rFonts w:eastAsia="Times New Roman" w:cs="Times New Roman"/>
          <w:sz w:val="28"/>
          <w:szCs w:val="28"/>
          <w:lang w:eastAsia="cs-CZ"/>
        </w:rPr>
        <w:t>Výherci nejsou oprávněni vymáhat cenu právní cestou, nebo žádat výměnu Předmětu soutěže, či jejího ekvivalentu v penězích.</w:t>
      </w:r>
    </w:p>
    <w:p w14:paraId="5C131163" w14:textId="77777777" w:rsidR="00BD3196" w:rsidRDefault="00BD3196" w:rsidP="001F2FB7">
      <w:pPr>
        <w:spacing w:after="0" w:line="240" w:lineRule="auto"/>
        <w:rPr>
          <w:rFonts w:eastAsia="Times New Roman" w:cs="Times New Roman"/>
          <w:sz w:val="28"/>
          <w:szCs w:val="28"/>
          <w:lang w:eastAsia="cs-CZ"/>
        </w:rPr>
      </w:pPr>
    </w:p>
    <w:p w14:paraId="628EE545" w14:textId="77777777" w:rsidR="00952A11" w:rsidRDefault="001F2FB7" w:rsidP="001F2FB7">
      <w:pPr>
        <w:spacing w:after="0" w:line="240" w:lineRule="auto"/>
        <w:rPr>
          <w:rFonts w:eastAsia="Times New Roman" w:cs="Times New Roman"/>
          <w:sz w:val="28"/>
          <w:szCs w:val="28"/>
          <w:lang w:eastAsia="cs-CZ"/>
        </w:rPr>
      </w:pPr>
      <w:r w:rsidRPr="004878B4">
        <w:rPr>
          <w:rFonts w:eastAsia="Times New Roman" w:cs="Times New Roman"/>
          <w:sz w:val="28"/>
          <w:szCs w:val="28"/>
          <w:u w:val="single"/>
          <w:lang w:eastAsia="cs-CZ"/>
        </w:rPr>
        <w:t>Kritéria soutěže:</w:t>
      </w:r>
      <w:r w:rsidRPr="001F2FB7">
        <w:rPr>
          <w:rFonts w:eastAsia="Times New Roman" w:cs="Times New Roman"/>
          <w:sz w:val="28"/>
          <w:szCs w:val="28"/>
          <w:lang w:eastAsia="cs-CZ"/>
        </w:rPr>
        <w:br/>
        <w:t>- Podmínkou účasti soutěže je</w:t>
      </w:r>
      <w:r w:rsidR="00952A11">
        <w:rPr>
          <w:rFonts w:eastAsia="Times New Roman" w:cs="Times New Roman"/>
          <w:sz w:val="28"/>
          <w:szCs w:val="28"/>
          <w:lang w:eastAsia="cs-CZ"/>
        </w:rPr>
        <w:t>:</w:t>
      </w:r>
    </w:p>
    <w:p w14:paraId="1EFE6DE5" w14:textId="77777777" w:rsidR="00952A11" w:rsidRDefault="001F2FB7" w:rsidP="00952A11">
      <w:pPr>
        <w:pStyle w:val="Odstavecseseznamem"/>
        <w:numPr>
          <w:ilvl w:val="0"/>
          <w:numId w:val="1"/>
        </w:numPr>
        <w:spacing w:after="0" w:line="240" w:lineRule="auto"/>
        <w:rPr>
          <w:rFonts w:eastAsia="Times New Roman" w:cs="Times New Roman"/>
          <w:sz w:val="28"/>
          <w:szCs w:val="28"/>
          <w:lang w:eastAsia="cs-CZ"/>
        </w:rPr>
      </w:pPr>
      <w:r w:rsidRPr="00952A11">
        <w:rPr>
          <w:rFonts w:eastAsia="Times New Roman" w:cs="Times New Roman"/>
          <w:sz w:val="28"/>
          <w:szCs w:val="28"/>
          <w:lang w:eastAsia="cs-CZ"/>
        </w:rPr>
        <w:t xml:space="preserve">veřejně sdílet uvedený příspěvek, </w:t>
      </w:r>
    </w:p>
    <w:p w14:paraId="21CABE43" w14:textId="77777777" w:rsidR="00952A11" w:rsidRDefault="001F2FB7" w:rsidP="00952A11">
      <w:pPr>
        <w:pStyle w:val="Odstavecseseznamem"/>
        <w:numPr>
          <w:ilvl w:val="0"/>
          <w:numId w:val="1"/>
        </w:numPr>
        <w:spacing w:after="0" w:line="240" w:lineRule="auto"/>
        <w:rPr>
          <w:rFonts w:eastAsia="Times New Roman" w:cs="Times New Roman"/>
          <w:sz w:val="28"/>
          <w:szCs w:val="28"/>
          <w:lang w:eastAsia="cs-CZ"/>
        </w:rPr>
      </w:pPr>
      <w:r w:rsidRPr="00952A11">
        <w:rPr>
          <w:rFonts w:eastAsia="Times New Roman" w:cs="Times New Roman"/>
          <w:sz w:val="28"/>
          <w:szCs w:val="28"/>
          <w:lang w:eastAsia="cs-CZ"/>
        </w:rPr>
        <w:t xml:space="preserve">stát se fanouškem stránky </w:t>
      </w:r>
      <w:proofErr w:type="spellStart"/>
      <w:r w:rsidR="00952A11" w:rsidRPr="00952A11">
        <w:rPr>
          <w:rFonts w:eastAsia="Times New Roman" w:cs="Times New Roman"/>
          <w:sz w:val="28"/>
          <w:szCs w:val="28"/>
          <w:lang w:eastAsia="cs-CZ"/>
        </w:rPr>
        <w:t>Vítoničtí</w:t>
      </w:r>
      <w:proofErr w:type="spellEnd"/>
      <w:r w:rsidR="00952A11" w:rsidRPr="00952A11">
        <w:rPr>
          <w:rFonts w:eastAsia="Times New Roman" w:cs="Times New Roman"/>
          <w:sz w:val="28"/>
          <w:szCs w:val="28"/>
          <w:lang w:eastAsia="cs-CZ"/>
        </w:rPr>
        <w:t xml:space="preserve"> vinaři, z. </w:t>
      </w:r>
      <w:proofErr w:type="gramStart"/>
      <w:r w:rsidR="00952A11" w:rsidRPr="00952A11">
        <w:rPr>
          <w:rFonts w:eastAsia="Times New Roman" w:cs="Times New Roman"/>
          <w:sz w:val="28"/>
          <w:szCs w:val="28"/>
          <w:lang w:eastAsia="cs-CZ"/>
        </w:rPr>
        <w:t>s.</w:t>
      </w:r>
      <w:proofErr w:type="gramEnd"/>
      <w:r w:rsidR="00952A11" w:rsidRPr="00952A11">
        <w:rPr>
          <w:rFonts w:eastAsia="Times New Roman" w:cs="Times New Roman"/>
          <w:sz w:val="28"/>
          <w:szCs w:val="28"/>
          <w:lang w:eastAsia="cs-CZ"/>
        </w:rPr>
        <w:t xml:space="preserve"> </w:t>
      </w:r>
    </w:p>
    <w:p w14:paraId="79F1E288" w14:textId="0D10D639" w:rsidR="001F2FB7" w:rsidRPr="00952A11" w:rsidRDefault="009E28E4" w:rsidP="009E28E4">
      <w:pPr>
        <w:pStyle w:val="Odstavecseseznamem"/>
        <w:numPr>
          <w:ilvl w:val="0"/>
          <w:numId w:val="1"/>
        </w:numPr>
        <w:spacing w:after="0" w:line="240" w:lineRule="auto"/>
        <w:rPr>
          <w:rFonts w:eastAsia="Times New Roman" w:cs="Times New Roman"/>
          <w:sz w:val="28"/>
          <w:szCs w:val="28"/>
          <w:lang w:eastAsia="cs-CZ"/>
        </w:rPr>
      </w:pPr>
      <w:r w:rsidRPr="009E28E4">
        <w:rPr>
          <w:rFonts w:eastAsia="Times New Roman" w:cs="Times New Roman"/>
          <w:sz w:val="28"/>
          <w:szCs w:val="28"/>
          <w:lang w:eastAsia="cs-CZ"/>
        </w:rPr>
        <w:t>označit/napsat do komentáře,</w:t>
      </w:r>
      <w:r>
        <w:rPr>
          <w:rFonts w:eastAsia="Times New Roman" w:cs="Times New Roman"/>
          <w:sz w:val="28"/>
          <w:szCs w:val="28"/>
          <w:lang w:eastAsia="cs-CZ"/>
        </w:rPr>
        <w:t xml:space="preserve"> s kým se o výhru podělí.</w:t>
      </w:r>
      <w:r w:rsidR="001F2FB7" w:rsidRPr="00952A11">
        <w:rPr>
          <w:rFonts w:eastAsia="Times New Roman" w:cs="Times New Roman"/>
          <w:sz w:val="28"/>
          <w:szCs w:val="28"/>
          <w:lang w:eastAsia="cs-CZ"/>
        </w:rPr>
        <w:br/>
        <w:t xml:space="preserve">- Soutěž má jedno kolo a každý </w:t>
      </w:r>
      <w:r w:rsidR="00362E54">
        <w:rPr>
          <w:rFonts w:eastAsia="Times New Roman" w:cs="Times New Roman"/>
          <w:sz w:val="28"/>
          <w:szCs w:val="28"/>
          <w:lang w:eastAsia="cs-CZ"/>
        </w:rPr>
        <w:t>účastník soutěže</w:t>
      </w:r>
      <w:r w:rsidR="001F2FB7" w:rsidRPr="00952A11">
        <w:rPr>
          <w:rFonts w:eastAsia="Times New Roman" w:cs="Times New Roman"/>
          <w:sz w:val="28"/>
          <w:szCs w:val="28"/>
          <w:lang w:eastAsia="cs-CZ"/>
        </w:rPr>
        <w:t xml:space="preserve"> se smí </w:t>
      </w:r>
      <w:r w:rsidR="00362E54">
        <w:rPr>
          <w:rFonts w:eastAsia="Times New Roman" w:cs="Times New Roman"/>
          <w:sz w:val="28"/>
          <w:szCs w:val="28"/>
          <w:lang w:eastAsia="cs-CZ"/>
        </w:rPr>
        <w:t>z</w:t>
      </w:r>
      <w:r w:rsidR="001F2FB7" w:rsidRPr="00952A11">
        <w:rPr>
          <w:rFonts w:eastAsia="Times New Roman" w:cs="Times New Roman"/>
          <w:sz w:val="28"/>
          <w:szCs w:val="28"/>
          <w:lang w:eastAsia="cs-CZ"/>
        </w:rPr>
        <w:t>účastnit pouze jednou.</w:t>
      </w:r>
      <w:r w:rsidR="001F2FB7" w:rsidRPr="00952A11">
        <w:rPr>
          <w:rFonts w:eastAsia="Times New Roman" w:cs="Times New Roman"/>
          <w:sz w:val="28"/>
          <w:szCs w:val="28"/>
          <w:lang w:eastAsia="cs-CZ"/>
        </w:rPr>
        <w:br/>
        <w:t xml:space="preserve">- Účastník zasláním odpovědi k soutěžnímu příspěvku potvrzuje svůj </w:t>
      </w:r>
      <w:r w:rsidR="001F2FB7" w:rsidRPr="00952A11">
        <w:rPr>
          <w:rFonts w:eastAsia="Times New Roman" w:cs="Times New Roman"/>
          <w:sz w:val="28"/>
          <w:szCs w:val="28"/>
          <w:lang w:eastAsia="cs-CZ"/>
        </w:rPr>
        <w:lastRenderedPageBreak/>
        <w:t>záměr účastnit se Soutěže a souhlasí tak s těmito pravidly.</w:t>
      </w:r>
      <w:r w:rsidR="001F2FB7" w:rsidRPr="00952A11">
        <w:rPr>
          <w:rFonts w:eastAsia="Times New Roman" w:cs="Times New Roman"/>
          <w:sz w:val="28"/>
          <w:szCs w:val="28"/>
          <w:lang w:eastAsia="cs-CZ"/>
        </w:rPr>
        <w:br/>
        <w:t xml:space="preserve">- Soutěž probíhá na sociální síti </w:t>
      </w:r>
      <w:proofErr w:type="spellStart"/>
      <w:r w:rsidR="001F2FB7" w:rsidRPr="00952A11">
        <w:rPr>
          <w:rFonts w:eastAsia="Times New Roman" w:cs="Times New Roman"/>
          <w:sz w:val="28"/>
          <w:szCs w:val="28"/>
          <w:lang w:eastAsia="cs-CZ"/>
        </w:rPr>
        <w:t>Facebook</w:t>
      </w:r>
      <w:proofErr w:type="spellEnd"/>
      <w:r w:rsidR="001F2FB7" w:rsidRPr="00952A11">
        <w:rPr>
          <w:rFonts w:eastAsia="Times New Roman" w:cs="Times New Roman"/>
          <w:sz w:val="28"/>
          <w:szCs w:val="28"/>
          <w:lang w:eastAsia="cs-CZ"/>
        </w:rPr>
        <w:t xml:space="preserve"> (</w:t>
      </w:r>
      <w:hyperlink r:id="rId7" w:history="1">
        <w:r w:rsidR="001F2FB7" w:rsidRPr="00952A11">
          <w:rPr>
            <w:rFonts w:eastAsia="Times New Roman" w:cs="Times New Roman"/>
            <w:color w:val="0000FF"/>
            <w:sz w:val="28"/>
            <w:szCs w:val="28"/>
            <w:u w:val="single"/>
            <w:lang w:eastAsia="cs-CZ"/>
          </w:rPr>
          <w:t>www.facebook.com</w:t>
        </w:r>
      </w:hyperlink>
      <w:r w:rsidR="001F2FB7" w:rsidRPr="00952A11">
        <w:rPr>
          <w:rFonts w:eastAsia="Times New Roman" w:cs="Times New Roman"/>
          <w:sz w:val="28"/>
          <w:szCs w:val="28"/>
          <w:lang w:eastAsia="cs-CZ"/>
        </w:rPr>
        <w:t>) v soutěžním příspěvku.</w:t>
      </w:r>
    </w:p>
    <w:p w14:paraId="4F8C8593" w14:textId="77777777" w:rsidR="00BD3196" w:rsidRDefault="00BD3196" w:rsidP="001F2FB7">
      <w:pPr>
        <w:spacing w:after="0" w:line="240" w:lineRule="auto"/>
        <w:rPr>
          <w:rFonts w:eastAsia="Times New Roman" w:cs="Times New Roman"/>
          <w:sz w:val="28"/>
          <w:szCs w:val="28"/>
          <w:lang w:eastAsia="cs-CZ"/>
        </w:rPr>
      </w:pPr>
    </w:p>
    <w:p w14:paraId="5CED3024" w14:textId="459EC473" w:rsidR="001F2FB7" w:rsidRPr="001F2FB7" w:rsidRDefault="001F2FB7" w:rsidP="001F2FB7">
      <w:pPr>
        <w:spacing w:after="0" w:line="240" w:lineRule="auto"/>
        <w:rPr>
          <w:rFonts w:eastAsia="Times New Roman" w:cs="Times New Roman"/>
          <w:sz w:val="28"/>
          <w:szCs w:val="28"/>
          <w:lang w:eastAsia="cs-CZ"/>
        </w:rPr>
      </w:pPr>
      <w:r w:rsidRPr="004878B4">
        <w:rPr>
          <w:rFonts w:eastAsia="Times New Roman" w:cs="Times New Roman"/>
          <w:sz w:val="28"/>
          <w:szCs w:val="28"/>
          <w:u w:val="single"/>
          <w:lang w:eastAsia="cs-CZ"/>
        </w:rPr>
        <w:t>Předání výhry:</w:t>
      </w:r>
      <w:r w:rsidRPr="001F2FB7">
        <w:rPr>
          <w:rFonts w:eastAsia="Times New Roman" w:cs="Times New Roman"/>
          <w:sz w:val="28"/>
          <w:szCs w:val="28"/>
          <w:lang w:eastAsia="cs-CZ"/>
        </w:rPr>
        <w:br/>
        <w:t xml:space="preserve">- Po skončení soutěže </w:t>
      </w:r>
      <w:r w:rsidR="00EB6482" w:rsidRPr="00EB6482">
        <w:rPr>
          <w:rFonts w:eastAsia="Times New Roman" w:cs="Times New Roman"/>
          <w:sz w:val="28"/>
          <w:szCs w:val="28"/>
          <w:lang w:eastAsia="cs-CZ"/>
        </w:rPr>
        <w:t xml:space="preserve">bude provedeno </w:t>
      </w:r>
      <w:r w:rsidR="00EB6482">
        <w:rPr>
          <w:rFonts w:eastAsia="Times New Roman" w:cs="Times New Roman"/>
          <w:sz w:val="28"/>
          <w:szCs w:val="28"/>
          <w:lang w:eastAsia="cs-CZ"/>
        </w:rPr>
        <w:t>l</w:t>
      </w:r>
      <w:r w:rsidR="00EB6482" w:rsidRPr="00EB6482">
        <w:rPr>
          <w:rFonts w:eastAsia="Times New Roman" w:cs="Times New Roman"/>
          <w:sz w:val="28"/>
          <w:szCs w:val="28"/>
          <w:lang w:eastAsia="cs-CZ"/>
        </w:rPr>
        <w:t xml:space="preserve">osování technickým správcem soutěže, a to </w:t>
      </w:r>
      <w:r w:rsidR="00043489">
        <w:rPr>
          <w:rFonts w:eastAsia="Times New Roman" w:cs="Times New Roman"/>
          <w:sz w:val="28"/>
          <w:szCs w:val="28"/>
          <w:lang w:eastAsia="cs-CZ"/>
        </w:rPr>
        <w:t>21</w:t>
      </w:r>
      <w:r w:rsidR="00EB6482">
        <w:rPr>
          <w:rFonts w:eastAsia="Times New Roman" w:cs="Times New Roman"/>
          <w:sz w:val="28"/>
          <w:szCs w:val="28"/>
          <w:lang w:eastAsia="cs-CZ"/>
        </w:rPr>
        <w:t>. prosince 2019 v 12:00. Ten vylosuje celkem tři výherce,</w:t>
      </w:r>
      <w:r w:rsidRPr="001F2FB7">
        <w:rPr>
          <w:rFonts w:eastAsia="Times New Roman" w:cs="Times New Roman"/>
          <w:sz w:val="28"/>
          <w:szCs w:val="28"/>
          <w:lang w:eastAsia="cs-CZ"/>
        </w:rPr>
        <w:t xml:space="preserve"> k</w:t>
      </w:r>
      <w:r w:rsidR="00EB6482">
        <w:rPr>
          <w:rFonts w:eastAsia="Times New Roman" w:cs="Times New Roman"/>
          <w:sz w:val="28"/>
          <w:szCs w:val="28"/>
          <w:lang w:eastAsia="cs-CZ"/>
        </w:rPr>
        <w:t xml:space="preserve">teré </w:t>
      </w:r>
      <w:r w:rsidR="004878B4">
        <w:rPr>
          <w:rFonts w:eastAsia="Times New Roman" w:cs="Times New Roman"/>
          <w:sz w:val="28"/>
          <w:szCs w:val="28"/>
          <w:lang w:eastAsia="cs-CZ"/>
        </w:rPr>
        <w:t xml:space="preserve">následně zveřejní na </w:t>
      </w:r>
      <w:proofErr w:type="spellStart"/>
      <w:r w:rsidR="004878B4">
        <w:rPr>
          <w:rFonts w:eastAsia="Times New Roman" w:cs="Times New Roman"/>
          <w:sz w:val="28"/>
          <w:szCs w:val="28"/>
          <w:lang w:eastAsia="cs-CZ"/>
        </w:rPr>
        <w:t>facebookové</w:t>
      </w:r>
      <w:proofErr w:type="spellEnd"/>
      <w:r w:rsidR="004878B4">
        <w:rPr>
          <w:rFonts w:eastAsia="Times New Roman" w:cs="Times New Roman"/>
          <w:sz w:val="28"/>
          <w:szCs w:val="28"/>
          <w:lang w:eastAsia="cs-CZ"/>
        </w:rPr>
        <w:t xml:space="preserve"> stránce </w:t>
      </w:r>
      <w:proofErr w:type="spellStart"/>
      <w:r w:rsidR="004878B4">
        <w:rPr>
          <w:rFonts w:eastAsia="Times New Roman" w:cs="Times New Roman"/>
          <w:sz w:val="28"/>
          <w:szCs w:val="28"/>
          <w:lang w:eastAsia="cs-CZ"/>
        </w:rPr>
        <w:t>Vítoničtí</w:t>
      </w:r>
      <w:proofErr w:type="spellEnd"/>
      <w:r w:rsidR="004878B4">
        <w:rPr>
          <w:rFonts w:eastAsia="Times New Roman" w:cs="Times New Roman"/>
          <w:sz w:val="28"/>
          <w:szCs w:val="28"/>
          <w:lang w:eastAsia="cs-CZ"/>
        </w:rPr>
        <w:t xml:space="preserve"> vinaři, z. </w:t>
      </w:r>
      <w:proofErr w:type="gramStart"/>
      <w:r w:rsidR="004878B4">
        <w:rPr>
          <w:rFonts w:eastAsia="Times New Roman" w:cs="Times New Roman"/>
          <w:sz w:val="28"/>
          <w:szCs w:val="28"/>
          <w:lang w:eastAsia="cs-CZ"/>
        </w:rPr>
        <w:t>s.</w:t>
      </w:r>
      <w:proofErr w:type="gramEnd"/>
      <w:r w:rsidR="004878B4">
        <w:rPr>
          <w:rFonts w:eastAsia="Times New Roman" w:cs="Times New Roman"/>
          <w:sz w:val="28"/>
          <w:szCs w:val="28"/>
          <w:lang w:eastAsia="cs-CZ"/>
        </w:rPr>
        <w:t xml:space="preserve"> a </w:t>
      </w:r>
      <w:r w:rsidR="00EB6482">
        <w:rPr>
          <w:rFonts w:eastAsia="Times New Roman" w:cs="Times New Roman"/>
          <w:sz w:val="28"/>
          <w:szCs w:val="28"/>
          <w:lang w:eastAsia="cs-CZ"/>
        </w:rPr>
        <w:t>bude</w:t>
      </w:r>
      <w:r w:rsidR="004878B4">
        <w:rPr>
          <w:rFonts w:eastAsia="Times New Roman" w:cs="Times New Roman"/>
          <w:sz w:val="28"/>
          <w:szCs w:val="28"/>
          <w:lang w:eastAsia="cs-CZ"/>
        </w:rPr>
        <w:t xml:space="preserve"> je</w:t>
      </w:r>
      <w:r w:rsidR="00EB6482">
        <w:rPr>
          <w:rFonts w:eastAsia="Times New Roman" w:cs="Times New Roman"/>
          <w:sz w:val="28"/>
          <w:szCs w:val="28"/>
          <w:lang w:eastAsia="cs-CZ"/>
        </w:rPr>
        <w:t xml:space="preserve"> kontaktovat</w:t>
      </w:r>
      <w:r w:rsidRPr="001F2FB7">
        <w:rPr>
          <w:rFonts w:eastAsia="Times New Roman" w:cs="Times New Roman"/>
          <w:sz w:val="28"/>
          <w:szCs w:val="28"/>
          <w:lang w:eastAsia="cs-CZ"/>
        </w:rPr>
        <w:t xml:space="preserve"> soukromou zprávou.</w:t>
      </w:r>
      <w:r w:rsidR="00EB6482" w:rsidRPr="00EB6482">
        <w:rPr>
          <w:rFonts w:eastAsia="Times New Roman" w:cs="Times New Roman"/>
          <w:sz w:val="28"/>
          <w:szCs w:val="28"/>
          <w:lang w:eastAsia="cs-CZ"/>
        </w:rPr>
        <w:t xml:space="preserve"> O losování bude vyhotoven písemný protokol.</w:t>
      </w:r>
      <w:r w:rsidRPr="001F2FB7">
        <w:rPr>
          <w:rFonts w:eastAsia="Times New Roman" w:cs="Times New Roman"/>
          <w:sz w:val="28"/>
          <w:szCs w:val="28"/>
          <w:lang w:eastAsia="cs-CZ"/>
        </w:rPr>
        <w:br/>
        <w:t>- Výherce bude vyzván, aby kontaktoval pořadatele soutěže do soukromé zprávy na stránce, kde soutěž probíhala. V případě, že tak výherce neučiní do 3 kalendářních dní a nebude jej možno kontaktovat, nebo si výhru nepřevezme dle pokynů pořadatele, ztrácí na tuto výhru nárok.</w:t>
      </w:r>
      <w:r w:rsidR="00EB6482">
        <w:rPr>
          <w:rFonts w:eastAsia="Times New Roman" w:cs="Times New Roman"/>
          <w:sz w:val="28"/>
          <w:szCs w:val="28"/>
          <w:lang w:eastAsia="cs-CZ"/>
        </w:rPr>
        <w:t xml:space="preserve"> </w:t>
      </w:r>
      <w:r w:rsidRPr="001F2FB7">
        <w:rPr>
          <w:rFonts w:eastAsia="Times New Roman" w:cs="Times New Roman"/>
          <w:sz w:val="28"/>
          <w:szCs w:val="28"/>
          <w:lang w:eastAsia="cs-CZ"/>
        </w:rPr>
        <w:br/>
        <w:t>- Předání výhry proběhne osobně dle dohody pořadatele s výhercem.</w:t>
      </w:r>
      <w:r w:rsidRPr="001F2FB7">
        <w:rPr>
          <w:rFonts w:eastAsia="Times New Roman" w:cs="Times New Roman"/>
          <w:sz w:val="28"/>
          <w:szCs w:val="28"/>
          <w:lang w:eastAsia="cs-CZ"/>
        </w:rPr>
        <w:br/>
        <w:t>- Nebezpečí škody na předmětu soutěže přechází na výherce doručením výhry. Tímto okamžikem pořadatel nenese jakákoliv rizika či závazky související s užíváním předmětu soutěže.</w:t>
      </w:r>
    </w:p>
    <w:p w14:paraId="125CC9D2" w14:textId="77777777" w:rsidR="00BD3196" w:rsidRDefault="00BD3196" w:rsidP="001F2FB7">
      <w:pPr>
        <w:spacing w:after="0" w:line="240" w:lineRule="auto"/>
        <w:rPr>
          <w:rFonts w:eastAsia="Times New Roman" w:cs="Times New Roman"/>
          <w:sz w:val="28"/>
          <w:szCs w:val="28"/>
          <w:lang w:eastAsia="cs-CZ"/>
        </w:rPr>
      </w:pPr>
    </w:p>
    <w:p w14:paraId="0CB7309E" w14:textId="5F59BB5B" w:rsidR="00BD3196" w:rsidRDefault="001F2FB7" w:rsidP="001F2FB7">
      <w:pPr>
        <w:spacing w:after="0" w:line="240" w:lineRule="auto"/>
        <w:rPr>
          <w:rFonts w:eastAsia="Times New Roman" w:cs="Times New Roman"/>
          <w:sz w:val="28"/>
          <w:szCs w:val="28"/>
          <w:lang w:eastAsia="cs-CZ"/>
        </w:rPr>
      </w:pPr>
      <w:r w:rsidRPr="004878B4">
        <w:rPr>
          <w:rFonts w:eastAsia="Times New Roman" w:cs="Times New Roman"/>
          <w:sz w:val="28"/>
          <w:szCs w:val="28"/>
          <w:u w:val="single"/>
          <w:lang w:eastAsia="cs-CZ"/>
        </w:rPr>
        <w:t>Trvání soutěže:</w:t>
      </w:r>
      <w:r w:rsidRPr="001F2FB7">
        <w:rPr>
          <w:rFonts w:eastAsia="Times New Roman" w:cs="Times New Roman"/>
          <w:sz w:val="28"/>
          <w:szCs w:val="28"/>
          <w:lang w:eastAsia="cs-CZ"/>
        </w:rPr>
        <w:br/>
        <w:t xml:space="preserve">- Soutěž probíhá </w:t>
      </w:r>
      <w:r w:rsidR="00043489">
        <w:rPr>
          <w:rFonts w:eastAsia="Times New Roman" w:cs="Times New Roman"/>
          <w:sz w:val="28"/>
          <w:szCs w:val="28"/>
          <w:lang w:eastAsia="cs-CZ"/>
        </w:rPr>
        <w:t>od 6. prosince do 20</w:t>
      </w:r>
      <w:r w:rsidRPr="001F2FB7">
        <w:rPr>
          <w:rFonts w:eastAsia="Times New Roman" w:cs="Times New Roman"/>
          <w:sz w:val="28"/>
          <w:szCs w:val="28"/>
          <w:lang w:eastAsia="cs-CZ"/>
        </w:rPr>
        <w:t xml:space="preserve">. prosince 2019 do 23:59, kdy je potřeba </w:t>
      </w:r>
      <w:r w:rsidR="00362E54">
        <w:rPr>
          <w:rFonts w:eastAsia="Times New Roman" w:cs="Times New Roman"/>
          <w:sz w:val="28"/>
          <w:szCs w:val="28"/>
          <w:lang w:eastAsia="cs-CZ"/>
        </w:rPr>
        <w:t xml:space="preserve">bezvýhradně </w:t>
      </w:r>
      <w:r w:rsidRPr="001F2FB7">
        <w:rPr>
          <w:rFonts w:eastAsia="Times New Roman" w:cs="Times New Roman"/>
          <w:sz w:val="28"/>
          <w:szCs w:val="28"/>
          <w:lang w:eastAsia="cs-CZ"/>
        </w:rPr>
        <w:t xml:space="preserve">splnit veškeré podmínky soutěže. </w:t>
      </w:r>
    </w:p>
    <w:p w14:paraId="6AD0E122" w14:textId="77777777" w:rsidR="00EB6482" w:rsidRDefault="00EB6482" w:rsidP="001F2FB7">
      <w:pPr>
        <w:spacing w:after="0" w:line="240" w:lineRule="auto"/>
        <w:rPr>
          <w:rFonts w:eastAsia="Times New Roman" w:cs="Times New Roman"/>
          <w:sz w:val="28"/>
          <w:szCs w:val="28"/>
          <w:lang w:eastAsia="cs-CZ"/>
        </w:rPr>
      </w:pPr>
    </w:p>
    <w:p w14:paraId="6A59B6FB" w14:textId="77777777" w:rsidR="001F2FB7" w:rsidRPr="001F2FB7" w:rsidRDefault="001F2FB7" w:rsidP="001F2FB7">
      <w:pPr>
        <w:spacing w:after="0" w:line="240" w:lineRule="auto"/>
        <w:rPr>
          <w:rFonts w:eastAsia="Times New Roman" w:cs="Times New Roman"/>
          <w:sz w:val="28"/>
          <w:szCs w:val="28"/>
          <w:lang w:eastAsia="cs-CZ"/>
        </w:rPr>
      </w:pPr>
      <w:r w:rsidRPr="004878B4">
        <w:rPr>
          <w:rFonts w:eastAsia="Times New Roman" w:cs="Times New Roman"/>
          <w:sz w:val="28"/>
          <w:szCs w:val="28"/>
          <w:u w:val="single"/>
          <w:lang w:eastAsia="cs-CZ"/>
        </w:rPr>
        <w:t>Ostatní pravidla:</w:t>
      </w:r>
      <w:r w:rsidRPr="001F2FB7">
        <w:rPr>
          <w:rFonts w:eastAsia="Times New Roman" w:cs="Times New Roman"/>
          <w:sz w:val="28"/>
          <w:szCs w:val="28"/>
          <w:lang w:eastAsia="cs-CZ"/>
        </w:rPr>
        <w:br/>
        <w:t>- Pořadatel si vyhrazuje právo provádět změny Pravidel soutěže v průběhu trvání soutěže.</w:t>
      </w:r>
      <w:r w:rsidRPr="001F2FB7">
        <w:rPr>
          <w:rFonts w:eastAsia="Times New Roman" w:cs="Times New Roman"/>
          <w:sz w:val="28"/>
          <w:szCs w:val="28"/>
          <w:lang w:eastAsia="cs-CZ"/>
        </w:rPr>
        <w:br/>
        <w:t>- Pořadatel soutěže si vyhrazuje právo bez udání důvodu vyloučit účastníka soutěže, jehož chování vykazuje známky podvodného či nekalého jednání, je vulgární nebo hrubě uráží ostatní účastníky, pořadatele, partnery či třetí osoby.</w:t>
      </w:r>
      <w:r w:rsidRPr="001F2FB7">
        <w:rPr>
          <w:rFonts w:eastAsia="Times New Roman" w:cs="Times New Roman"/>
          <w:sz w:val="28"/>
          <w:szCs w:val="28"/>
          <w:lang w:eastAsia="cs-CZ"/>
        </w:rPr>
        <w:br/>
        <w:t>- Pořadatel soutěže si vyhrazuje právo bez udání důvodu vyloučit účastníka soutěže, u kterého nastane důvodné podezření, že se pokusil obejít pravidla soutěže, nebo jakkoli postupoval v rozporu s těmito pravidly, nebo se jakýmkoli způsobem pokusil tato pravidla ovlivnit, či obejít.</w:t>
      </w:r>
    </w:p>
    <w:p w14:paraId="0ECDAF1A" w14:textId="77777777" w:rsidR="00EB6482" w:rsidRDefault="00EB6482" w:rsidP="001F2FB7">
      <w:pPr>
        <w:spacing w:after="0" w:line="240" w:lineRule="auto"/>
        <w:rPr>
          <w:rFonts w:eastAsia="Times New Roman" w:cs="Times New Roman"/>
          <w:sz w:val="28"/>
          <w:szCs w:val="28"/>
          <w:lang w:eastAsia="cs-CZ"/>
        </w:rPr>
      </w:pPr>
    </w:p>
    <w:p w14:paraId="03C32BDA" w14:textId="5D8C8D8B" w:rsidR="001F2FB7" w:rsidRPr="001F2FB7" w:rsidRDefault="001F2FB7" w:rsidP="001F2FB7">
      <w:pPr>
        <w:spacing w:after="0" w:line="240" w:lineRule="auto"/>
        <w:rPr>
          <w:rFonts w:eastAsia="Times New Roman" w:cs="Times New Roman"/>
          <w:sz w:val="28"/>
          <w:szCs w:val="28"/>
          <w:lang w:eastAsia="cs-CZ"/>
        </w:rPr>
      </w:pPr>
      <w:r w:rsidRPr="001F2FB7">
        <w:rPr>
          <w:rFonts w:eastAsia="Times New Roman" w:cs="Times New Roman"/>
          <w:sz w:val="28"/>
          <w:szCs w:val="28"/>
          <w:lang w:eastAsia="cs-CZ"/>
        </w:rPr>
        <w:t xml:space="preserve">Ve </w:t>
      </w:r>
      <w:r w:rsidR="004878B4">
        <w:rPr>
          <w:rFonts w:eastAsia="Times New Roman" w:cs="Times New Roman"/>
          <w:sz w:val="28"/>
          <w:szCs w:val="28"/>
          <w:lang w:eastAsia="cs-CZ"/>
        </w:rPr>
        <w:t xml:space="preserve">Vítonicích </w:t>
      </w:r>
      <w:r w:rsidR="00362E54">
        <w:rPr>
          <w:rFonts w:eastAsia="Times New Roman" w:cs="Times New Roman"/>
          <w:sz w:val="28"/>
          <w:szCs w:val="28"/>
          <w:lang w:eastAsia="cs-CZ"/>
        </w:rPr>
        <w:t>6</w:t>
      </w:r>
      <w:r w:rsidRPr="001F2FB7">
        <w:rPr>
          <w:rFonts w:eastAsia="Times New Roman" w:cs="Times New Roman"/>
          <w:sz w:val="28"/>
          <w:szCs w:val="28"/>
          <w:lang w:eastAsia="cs-CZ"/>
        </w:rPr>
        <w:t>. prosince 2019</w:t>
      </w:r>
    </w:p>
    <w:p w14:paraId="7175EE88" w14:textId="77777777" w:rsidR="001F2FB7" w:rsidRPr="001F2FB7" w:rsidRDefault="001F2FB7">
      <w:pPr>
        <w:rPr>
          <w:sz w:val="28"/>
          <w:szCs w:val="28"/>
        </w:rPr>
      </w:pPr>
    </w:p>
    <w:sectPr w:rsidR="001F2FB7" w:rsidRPr="001F2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B6455"/>
    <w:multiLevelType w:val="hybridMultilevel"/>
    <w:tmpl w:val="B3AAFE76"/>
    <w:lvl w:ilvl="0" w:tplc="32425984">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B7"/>
    <w:rsid w:val="00043489"/>
    <w:rsid w:val="001F2FB7"/>
    <w:rsid w:val="00250F8A"/>
    <w:rsid w:val="00362E54"/>
    <w:rsid w:val="004878B4"/>
    <w:rsid w:val="008722C6"/>
    <w:rsid w:val="00952A11"/>
    <w:rsid w:val="009E28E4"/>
    <w:rsid w:val="00BD3196"/>
    <w:rsid w:val="00E80BD3"/>
    <w:rsid w:val="00EB33D4"/>
    <w:rsid w:val="00EB6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4yxo">
    <w:name w:val="_4yxo"/>
    <w:basedOn w:val="Standardnpsmoodstavce"/>
    <w:rsid w:val="001F2FB7"/>
  </w:style>
  <w:style w:type="character" w:customStyle="1" w:styleId="4yxp">
    <w:name w:val="_4yxp"/>
    <w:basedOn w:val="Standardnpsmoodstavce"/>
    <w:rsid w:val="001F2FB7"/>
  </w:style>
  <w:style w:type="character" w:styleId="Hypertextovodkaz">
    <w:name w:val="Hyperlink"/>
    <w:basedOn w:val="Standardnpsmoodstavce"/>
    <w:uiPriority w:val="99"/>
    <w:semiHidden/>
    <w:unhideWhenUsed/>
    <w:rsid w:val="001F2FB7"/>
    <w:rPr>
      <w:color w:val="0000FF"/>
      <w:u w:val="single"/>
    </w:rPr>
  </w:style>
  <w:style w:type="character" w:customStyle="1" w:styleId="4yxr">
    <w:name w:val="_4yxr"/>
    <w:basedOn w:val="Standardnpsmoodstavce"/>
    <w:rsid w:val="001F2FB7"/>
  </w:style>
  <w:style w:type="paragraph" w:styleId="Odstavecseseznamem">
    <w:name w:val="List Paragraph"/>
    <w:basedOn w:val="Normln"/>
    <w:uiPriority w:val="34"/>
    <w:qFormat/>
    <w:rsid w:val="00952A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4yxo">
    <w:name w:val="_4yxo"/>
    <w:basedOn w:val="Standardnpsmoodstavce"/>
    <w:rsid w:val="001F2FB7"/>
  </w:style>
  <w:style w:type="character" w:customStyle="1" w:styleId="4yxp">
    <w:name w:val="_4yxp"/>
    <w:basedOn w:val="Standardnpsmoodstavce"/>
    <w:rsid w:val="001F2FB7"/>
  </w:style>
  <w:style w:type="character" w:styleId="Hypertextovodkaz">
    <w:name w:val="Hyperlink"/>
    <w:basedOn w:val="Standardnpsmoodstavce"/>
    <w:uiPriority w:val="99"/>
    <w:semiHidden/>
    <w:unhideWhenUsed/>
    <w:rsid w:val="001F2FB7"/>
    <w:rPr>
      <w:color w:val="0000FF"/>
      <w:u w:val="single"/>
    </w:rPr>
  </w:style>
  <w:style w:type="character" w:customStyle="1" w:styleId="4yxr">
    <w:name w:val="_4yxr"/>
    <w:basedOn w:val="Standardnpsmoodstavce"/>
    <w:rsid w:val="001F2FB7"/>
  </w:style>
  <w:style w:type="paragraph" w:styleId="Odstavecseseznamem">
    <w:name w:val="List Paragraph"/>
    <w:basedOn w:val="Normln"/>
    <w:uiPriority w:val="34"/>
    <w:qFormat/>
    <w:rsid w:val="00952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937063">
      <w:bodyDiv w:val="1"/>
      <w:marLeft w:val="0"/>
      <w:marRight w:val="0"/>
      <w:marTop w:val="0"/>
      <w:marBottom w:val="0"/>
      <w:divBdr>
        <w:top w:val="none" w:sz="0" w:space="0" w:color="auto"/>
        <w:left w:val="none" w:sz="0" w:space="0" w:color="auto"/>
        <w:bottom w:val="none" w:sz="0" w:space="0" w:color="auto"/>
        <w:right w:val="none" w:sz="0" w:space="0" w:color="auto"/>
      </w:divBdr>
      <w:divsChild>
        <w:div w:id="973297251">
          <w:marLeft w:val="0"/>
          <w:marRight w:val="0"/>
          <w:marTop w:val="0"/>
          <w:marBottom w:val="0"/>
          <w:divBdr>
            <w:top w:val="none" w:sz="0" w:space="0" w:color="auto"/>
            <w:left w:val="none" w:sz="0" w:space="0" w:color="auto"/>
            <w:bottom w:val="none" w:sz="0" w:space="0" w:color="auto"/>
            <w:right w:val="none" w:sz="0" w:space="0" w:color="auto"/>
          </w:divBdr>
          <w:divsChild>
            <w:div w:id="5034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0964">
      <w:bodyDiv w:val="1"/>
      <w:marLeft w:val="0"/>
      <w:marRight w:val="0"/>
      <w:marTop w:val="0"/>
      <w:marBottom w:val="0"/>
      <w:divBdr>
        <w:top w:val="none" w:sz="0" w:space="0" w:color="auto"/>
        <w:left w:val="none" w:sz="0" w:space="0" w:color="auto"/>
        <w:bottom w:val="none" w:sz="0" w:space="0" w:color="auto"/>
        <w:right w:val="none" w:sz="0" w:space="0" w:color="auto"/>
      </w:divBdr>
      <w:divsChild>
        <w:div w:id="1064916700">
          <w:marLeft w:val="0"/>
          <w:marRight w:val="0"/>
          <w:marTop w:val="0"/>
          <w:marBottom w:val="0"/>
          <w:divBdr>
            <w:top w:val="none" w:sz="0" w:space="0" w:color="auto"/>
            <w:left w:val="none" w:sz="0" w:space="0" w:color="auto"/>
            <w:bottom w:val="none" w:sz="0" w:space="0" w:color="auto"/>
            <w:right w:val="none" w:sz="0" w:space="0" w:color="auto"/>
          </w:divBdr>
          <w:divsChild>
            <w:div w:id="1538155141">
              <w:marLeft w:val="0"/>
              <w:marRight w:val="0"/>
              <w:marTop w:val="0"/>
              <w:marBottom w:val="0"/>
              <w:divBdr>
                <w:top w:val="none" w:sz="0" w:space="0" w:color="auto"/>
                <w:left w:val="none" w:sz="0" w:space="0" w:color="auto"/>
                <w:bottom w:val="none" w:sz="0" w:space="0" w:color="auto"/>
                <w:right w:val="none" w:sz="0" w:space="0" w:color="auto"/>
              </w:divBdr>
              <w:divsChild>
                <w:div w:id="1003357731">
                  <w:marLeft w:val="0"/>
                  <w:marRight w:val="0"/>
                  <w:marTop w:val="0"/>
                  <w:marBottom w:val="0"/>
                  <w:divBdr>
                    <w:top w:val="none" w:sz="0" w:space="0" w:color="auto"/>
                    <w:left w:val="none" w:sz="0" w:space="0" w:color="auto"/>
                    <w:bottom w:val="none" w:sz="0" w:space="0" w:color="auto"/>
                    <w:right w:val="none" w:sz="0" w:space="0" w:color="auto"/>
                  </w:divBdr>
                </w:div>
                <w:div w:id="1810201283">
                  <w:marLeft w:val="0"/>
                  <w:marRight w:val="0"/>
                  <w:marTop w:val="0"/>
                  <w:marBottom w:val="0"/>
                  <w:divBdr>
                    <w:top w:val="none" w:sz="0" w:space="0" w:color="auto"/>
                    <w:left w:val="none" w:sz="0" w:space="0" w:color="auto"/>
                    <w:bottom w:val="none" w:sz="0" w:space="0" w:color="auto"/>
                    <w:right w:val="none" w:sz="0" w:space="0" w:color="auto"/>
                  </w:divBdr>
                </w:div>
                <w:div w:id="765346879">
                  <w:marLeft w:val="0"/>
                  <w:marRight w:val="0"/>
                  <w:marTop w:val="0"/>
                  <w:marBottom w:val="0"/>
                  <w:divBdr>
                    <w:top w:val="none" w:sz="0" w:space="0" w:color="auto"/>
                    <w:left w:val="none" w:sz="0" w:space="0" w:color="auto"/>
                    <w:bottom w:val="none" w:sz="0" w:space="0" w:color="auto"/>
                    <w:right w:val="none" w:sz="0" w:space="0" w:color="auto"/>
                  </w:divBdr>
                </w:div>
                <w:div w:id="1412972093">
                  <w:marLeft w:val="0"/>
                  <w:marRight w:val="0"/>
                  <w:marTop w:val="0"/>
                  <w:marBottom w:val="0"/>
                  <w:divBdr>
                    <w:top w:val="none" w:sz="0" w:space="0" w:color="auto"/>
                    <w:left w:val="none" w:sz="0" w:space="0" w:color="auto"/>
                    <w:bottom w:val="none" w:sz="0" w:space="0" w:color="auto"/>
                    <w:right w:val="none" w:sz="0" w:space="0" w:color="auto"/>
                  </w:divBdr>
                </w:div>
                <w:div w:id="1304434332">
                  <w:marLeft w:val="0"/>
                  <w:marRight w:val="0"/>
                  <w:marTop w:val="0"/>
                  <w:marBottom w:val="0"/>
                  <w:divBdr>
                    <w:top w:val="none" w:sz="0" w:space="0" w:color="auto"/>
                    <w:left w:val="none" w:sz="0" w:space="0" w:color="auto"/>
                    <w:bottom w:val="none" w:sz="0" w:space="0" w:color="auto"/>
                    <w:right w:val="none" w:sz="0" w:space="0" w:color="auto"/>
                  </w:divBdr>
                </w:div>
                <w:div w:id="1544244932">
                  <w:marLeft w:val="0"/>
                  <w:marRight w:val="0"/>
                  <w:marTop w:val="0"/>
                  <w:marBottom w:val="0"/>
                  <w:divBdr>
                    <w:top w:val="none" w:sz="0" w:space="0" w:color="auto"/>
                    <w:left w:val="none" w:sz="0" w:space="0" w:color="auto"/>
                    <w:bottom w:val="none" w:sz="0" w:space="0" w:color="auto"/>
                    <w:right w:val="none" w:sz="0" w:space="0" w:color="auto"/>
                  </w:divBdr>
                </w:div>
                <w:div w:id="1560825947">
                  <w:marLeft w:val="0"/>
                  <w:marRight w:val="0"/>
                  <w:marTop w:val="0"/>
                  <w:marBottom w:val="0"/>
                  <w:divBdr>
                    <w:top w:val="none" w:sz="0" w:space="0" w:color="auto"/>
                    <w:left w:val="none" w:sz="0" w:space="0" w:color="auto"/>
                    <w:bottom w:val="none" w:sz="0" w:space="0" w:color="auto"/>
                    <w:right w:val="none" w:sz="0" w:space="0" w:color="auto"/>
                  </w:divBdr>
                </w:div>
                <w:div w:id="1422876461">
                  <w:marLeft w:val="0"/>
                  <w:marRight w:val="0"/>
                  <w:marTop w:val="0"/>
                  <w:marBottom w:val="0"/>
                  <w:divBdr>
                    <w:top w:val="none" w:sz="0" w:space="0" w:color="auto"/>
                    <w:left w:val="none" w:sz="0" w:space="0" w:color="auto"/>
                    <w:bottom w:val="none" w:sz="0" w:space="0" w:color="auto"/>
                    <w:right w:val="none" w:sz="0" w:space="0" w:color="auto"/>
                  </w:divBdr>
                </w:div>
                <w:div w:id="18749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2ACB-F3F3-4933-A45F-90B13878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3135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Lucka</cp:lastModifiedBy>
  <cp:revision>3</cp:revision>
  <dcterms:created xsi:type="dcterms:W3CDTF">2019-12-06T14:58:00Z</dcterms:created>
  <dcterms:modified xsi:type="dcterms:W3CDTF">2019-12-06T15:06:00Z</dcterms:modified>
</cp:coreProperties>
</file>